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DE" w:rsidRDefault="00F22CDE" w:rsidP="00F22CDE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63"/>
        <w:gridCol w:w="1264"/>
        <w:gridCol w:w="1031"/>
        <w:gridCol w:w="1489"/>
        <w:gridCol w:w="1263"/>
        <w:gridCol w:w="1847"/>
      </w:tblGrid>
      <w:tr w:rsidR="00F22CDE" w:rsidTr="00F22CDE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2CDE" w:rsidRDefault="00F22CDE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F22CDE" w:rsidTr="00F22CDE">
        <w:trPr>
          <w:trHeight w:val="409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1</w:t>
            </w:r>
          </w:p>
        </w:tc>
        <w:tc>
          <w:tcPr>
            <w:tcW w:w="4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proofErr w:type="spellStart"/>
            <w:r>
              <w:t>Канашское</w:t>
            </w:r>
            <w:proofErr w:type="spellEnd"/>
            <w:r>
              <w:t xml:space="preserve"> ш.2, 4, 4А, 4Б-18</w:t>
            </w:r>
          </w:p>
          <w:p w:rsidR="00F22CDE" w:rsidRDefault="00F22CDE">
            <w:r>
              <w:t>ул. 2-ая Нижняя 6-16</w:t>
            </w:r>
          </w:p>
          <w:p w:rsidR="00F22CDE" w:rsidRDefault="00F22CDE">
            <w:r>
              <w:t xml:space="preserve">ул. 2-ая Пионерская 2А-16 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Калининский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16.12.2022</w:t>
            </w:r>
          </w:p>
          <w:p w:rsidR="00F22CDE" w:rsidRDefault="00F22CDE">
            <w:r>
              <w:t>09.00-16.00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ТП-778 РУ-0,4кВ</w:t>
            </w:r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монтаж ТТ, ПУ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2CDE" w:rsidRDefault="00F22CDE">
            <w:r>
              <w:t>плановое</w:t>
            </w:r>
          </w:p>
        </w:tc>
      </w:tr>
      <w:tr w:rsidR="00F22CDE" w:rsidTr="00F22CDE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2</w:t>
            </w:r>
          </w:p>
        </w:tc>
        <w:tc>
          <w:tcPr>
            <w:tcW w:w="4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 xml:space="preserve">ГК «Агрегат» , </w:t>
            </w:r>
            <w:proofErr w:type="spellStart"/>
            <w:r>
              <w:t>Мясокомбинатовский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Калининский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19.12.2022</w:t>
            </w:r>
          </w:p>
          <w:p w:rsidR="00F22CDE" w:rsidRDefault="00F22CDE">
            <w:r>
              <w:t>09.00-16.00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ТП-847 РУ-0,4кВ</w:t>
            </w:r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CDE" w:rsidRDefault="00F22CDE">
            <w:r>
              <w:t>монтаж ТТ, ПУ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2CDE" w:rsidRDefault="00F22CDE">
            <w:r>
              <w:t>плановое</w:t>
            </w:r>
          </w:p>
        </w:tc>
      </w:tr>
    </w:tbl>
    <w:p w:rsidR="00D64375" w:rsidRDefault="00D64375">
      <w:bookmarkStart w:id="0" w:name="_GoBack"/>
      <w:bookmarkEnd w:id="0"/>
    </w:p>
    <w:sectPr w:rsidR="00D6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DE"/>
    <w:rsid w:val="00D64375"/>
    <w:rsid w:val="00F2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CA9AC-3BDF-4580-973C-BC0D322B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D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2022-12-07T10:47:00Z</dcterms:created>
  <dcterms:modified xsi:type="dcterms:W3CDTF">2022-12-07T10:48:00Z</dcterms:modified>
</cp:coreProperties>
</file>