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0F72FA">
            <w:pPr>
              <w:tabs>
                <w:tab w:val="center" w:pos="4651"/>
              </w:tabs>
              <w:ind w:left="284"/>
              <w:rPr>
                <w:b/>
                <w:sz w:val="22"/>
                <w:szCs w:val="22"/>
              </w:rPr>
            </w:pPr>
            <w:r w:rsidRPr="001A4529">
              <w:rPr>
                <w:b/>
                <w:sz w:val="22"/>
                <w:szCs w:val="22"/>
              </w:rPr>
              <w:t xml:space="preserve">          </w:t>
            </w:r>
            <w:r w:rsidR="0069317E">
              <w:rPr>
                <w:b/>
                <w:sz w:val="22"/>
                <w:szCs w:val="22"/>
              </w:rPr>
              <w:t>0</w:t>
            </w:r>
            <w:r w:rsidR="000F72FA">
              <w:rPr>
                <w:b/>
                <w:sz w:val="22"/>
                <w:szCs w:val="22"/>
              </w:rPr>
              <w:t>5</w:t>
            </w:r>
            <w:r w:rsidRPr="001A4529">
              <w:rPr>
                <w:b/>
                <w:sz w:val="22"/>
                <w:szCs w:val="22"/>
              </w:rPr>
              <w:t>.</w:t>
            </w:r>
            <w:r w:rsidR="001F50B9" w:rsidRPr="001A4529">
              <w:rPr>
                <w:b/>
                <w:sz w:val="22"/>
                <w:szCs w:val="22"/>
              </w:rPr>
              <w:t>0</w:t>
            </w:r>
            <w:r w:rsidR="000F72FA">
              <w:rPr>
                <w:b/>
                <w:sz w:val="22"/>
                <w:szCs w:val="22"/>
              </w:rPr>
              <w:t>8</w:t>
            </w:r>
            <w:r w:rsidR="00FD0462" w:rsidRPr="001A4529">
              <w:rPr>
                <w:b/>
                <w:sz w:val="22"/>
                <w:szCs w:val="22"/>
              </w:rPr>
              <w:t>.201</w:t>
            </w:r>
            <w:r w:rsidR="001F50B9" w:rsidRPr="001A4529">
              <w:rPr>
                <w:b/>
                <w:sz w:val="22"/>
                <w:szCs w:val="22"/>
              </w:rPr>
              <w:t>6</w:t>
            </w:r>
            <w:r w:rsidR="00FD0462" w:rsidRPr="001A4529">
              <w:rPr>
                <w:b/>
                <w:sz w:val="22"/>
                <w:szCs w:val="22"/>
              </w:rPr>
              <w:t>г.</w:t>
            </w:r>
          </w:p>
        </w:tc>
        <w:tc>
          <w:tcPr>
            <w:tcW w:w="1924" w:type="dxa"/>
            <w:vAlign w:val="bottom"/>
          </w:tcPr>
          <w:p w:rsidR="00FD0462" w:rsidRPr="001A4529" w:rsidRDefault="00FD0462" w:rsidP="000F72FA">
            <w:pPr>
              <w:tabs>
                <w:tab w:val="center" w:pos="4651"/>
              </w:tabs>
              <w:rPr>
                <w:b/>
                <w:sz w:val="22"/>
                <w:szCs w:val="22"/>
              </w:rPr>
            </w:pPr>
            <w:r w:rsidRPr="001A4529">
              <w:rPr>
                <w:b/>
                <w:sz w:val="22"/>
                <w:szCs w:val="22"/>
              </w:rPr>
              <w:t xml:space="preserve">     32/01-</w:t>
            </w:r>
            <w:r w:rsidR="00AD6407">
              <w:rPr>
                <w:b/>
                <w:sz w:val="22"/>
                <w:szCs w:val="22"/>
              </w:rPr>
              <w:t>3191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FC2E4A" w:rsidRPr="00692EC0">
        <w:rPr>
          <w:sz w:val="22"/>
          <w:szCs w:val="22"/>
        </w:rPr>
        <w:t xml:space="preserve">оказания услуг </w:t>
      </w:r>
      <w:r w:rsidR="00FB23CD" w:rsidRPr="00FB23CD">
        <w:rPr>
          <w:sz w:val="22"/>
          <w:szCs w:val="22"/>
        </w:rPr>
        <w:t>по информационному обслуживанию справочно-правовой системы</w:t>
      </w:r>
      <w:r w:rsidR="00FB23CD" w:rsidRPr="00692EC0">
        <w:rPr>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4A4213" w:rsidRPr="00692EC0">
        <w:rPr>
          <w:sz w:val="22"/>
          <w:szCs w:val="22"/>
        </w:rPr>
        <w:t>1</w:t>
      </w:r>
      <w:r w:rsidR="00E43F71" w:rsidRPr="00692EC0">
        <w:rPr>
          <w:sz w:val="22"/>
          <w:szCs w:val="22"/>
        </w:rPr>
        <w:t>3</w:t>
      </w:r>
      <w:r w:rsidRPr="00692EC0">
        <w:rPr>
          <w:sz w:val="22"/>
          <w:szCs w:val="22"/>
        </w:rPr>
        <w:t>-</w:t>
      </w:r>
      <w:r w:rsidR="00FB23CD">
        <w:rPr>
          <w:sz w:val="22"/>
          <w:szCs w:val="22"/>
        </w:rPr>
        <w:t>НФ</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695FBC">
        <w:rPr>
          <w:sz w:val="22"/>
          <w:szCs w:val="22"/>
        </w:rPr>
        <w:t>642 564</w:t>
      </w:r>
      <w:r w:rsidRPr="004D3F50">
        <w:rPr>
          <w:sz w:val="22"/>
          <w:szCs w:val="22"/>
        </w:rPr>
        <w:t>,</w:t>
      </w:r>
      <w:r w:rsidR="00690DD6">
        <w:rPr>
          <w:sz w:val="22"/>
          <w:szCs w:val="22"/>
        </w:rPr>
        <w:t>8</w:t>
      </w:r>
      <w:r w:rsidR="00695FBC">
        <w:rPr>
          <w:sz w:val="22"/>
          <w:szCs w:val="22"/>
        </w:rPr>
        <w:t>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695FBC">
        <w:rPr>
          <w:sz w:val="22"/>
          <w:szCs w:val="22"/>
        </w:rPr>
        <w:t xml:space="preserve">544 546,50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B4087">
        <w:rPr>
          <w:sz w:val="22"/>
          <w:szCs w:val="22"/>
        </w:rPr>
        <w:t>0</w:t>
      </w:r>
      <w:r w:rsidR="00695FBC">
        <w:rPr>
          <w:sz w:val="22"/>
          <w:szCs w:val="22"/>
        </w:rPr>
        <w:t>5</w:t>
      </w:r>
      <w:r w:rsidR="005A58A9" w:rsidRPr="00C20D07">
        <w:rPr>
          <w:sz w:val="22"/>
          <w:szCs w:val="22"/>
        </w:rPr>
        <w:t>.</w:t>
      </w:r>
      <w:r w:rsidR="00EE32B6" w:rsidRPr="00C20D07">
        <w:rPr>
          <w:sz w:val="22"/>
          <w:szCs w:val="22"/>
        </w:rPr>
        <w:t>0</w:t>
      </w:r>
      <w:r w:rsidR="00695FBC">
        <w:rPr>
          <w:sz w:val="22"/>
          <w:szCs w:val="22"/>
        </w:rPr>
        <w:t>8</w:t>
      </w:r>
      <w:r w:rsidRPr="00C20D07">
        <w:rPr>
          <w:sz w:val="22"/>
          <w:szCs w:val="22"/>
        </w:rPr>
        <w:t>.201</w:t>
      </w:r>
      <w:r w:rsidR="00EE32B6" w:rsidRPr="00C20D07">
        <w:rPr>
          <w:sz w:val="22"/>
          <w:szCs w:val="22"/>
        </w:rPr>
        <w:t>6</w:t>
      </w:r>
      <w:r w:rsidRPr="00C20D07">
        <w:rPr>
          <w:sz w:val="22"/>
          <w:szCs w:val="22"/>
        </w:rPr>
        <w:t xml:space="preserve"> года по </w:t>
      </w:r>
      <w:r w:rsidR="007C0C53">
        <w:rPr>
          <w:sz w:val="22"/>
          <w:szCs w:val="22"/>
        </w:rPr>
        <w:t>1</w:t>
      </w:r>
      <w:r w:rsidR="005D67C8">
        <w:rPr>
          <w:sz w:val="22"/>
          <w:szCs w:val="22"/>
        </w:rPr>
        <w:t>5</w:t>
      </w:r>
      <w:r w:rsidRPr="00C20D07">
        <w:rPr>
          <w:sz w:val="22"/>
          <w:szCs w:val="22"/>
        </w:rPr>
        <w:t>.</w:t>
      </w:r>
      <w:r w:rsidR="005D67C8">
        <w:rPr>
          <w:sz w:val="22"/>
          <w:szCs w:val="22"/>
        </w:rPr>
        <w:t>08</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1819">
        <w:rPr>
          <w:b/>
          <w:sz w:val="22"/>
          <w:szCs w:val="22"/>
        </w:rPr>
        <w:t>0</w:t>
      </w:r>
      <w:r w:rsidR="005939E6">
        <w:rPr>
          <w:b/>
          <w:sz w:val="22"/>
          <w:szCs w:val="22"/>
        </w:rPr>
        <w:t>5</w:t>
      </w:r>
      <w:r w:rsidRPr="00265227">
        <w:rPr>
          <w:b/>
          <w:sz w:val="22"/>
          <w:szCs w:val="22"/>
        </w:rPr>
        <w:t xml:space="preserve"> </w:t>
      </w:r>
      <w:r w:rsidR="005939E6">
        <w:rPr>
          <w:b/>
          <w:sz w:val="22"/>
          <w:szCs w:val="22"/>
        </w:rPr>
        <w:t>августа</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45463D">
        <w:rPr>
          <w:b/>
          <w:sz w:val="22"/>
          <w:szCs w:val="22"/>
        </w:rPr>
        <w:t>1</w:t>
      </w:r>
      <w:r w:rsidR="005939E6">
        <w:rPr>
          <w:b/>
          <w:sz w:val="22"/>
          <w:szCs w:val="22"/>
        </w:rPr>
        <w:t>5</w:t>
      </w:r>
      <w:r w:rsidRPr="00265227">
        <w:rPr>
          <w:b/>
          <w:sz w:val="22"/>
          <w:szCs w:val="22"/>
        </w:rPr>
        <w:t xml:space="preserve"> </w:t>
      </w:r>
      <w:r w:rsidR="005939E6">
        <w:rPr>
          <w:b/>
          <w:sz w:val="22"/>
          <w:szCs w:val="22"/>
        </w:rPr>
        <w:t>августа</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7E655D">
        <w:rPr>
          <w:b/>
          <w:sz w:val="22"/>
          <w:szCs w:val="22"/>
        </w:rPr>
        <w:t>5</w:t>
      </w:r>
      <w:r w:rsidR="00FD0462" w:rsidRPr="00265227">
        <w:rPr>
          <w:b/>
          <w:sz w:val="22"/>
          <w:szCs w:val="22"/>
        </w:rPr>
        <w:t xml:space="preserve"> </w:t>
      </w:r>
      <w:r w:rsidR="007E655D">
        <w:rPr>
          <w:b/>
          <w:sz w:val="22"/>
          <w:szCs w:val="22"/>
        </w:rPr>
        <w:t>августа</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B05289">
        <w:rPr>
          <w:b/>
          <w:sz w:val="22"/>
          <w:szCs w:val="22"/>
        </w:rPr>
        <w:t>5</w:t>
      </w:r>
      <w:r w:rsidRPr="007C61D3">
        <w:rPr>
          <w:b/>
          <w:sz w:val="22"/>
          <w:szCs w:val="22"/>
        </w:rPr>
        <w:t xml:space="preserve"> </w:t>
      </w:r>
      <w:r w:rsidR="00B05289">
        <w:rPr>
          <w:b/>
          <w:sz w:val="22"/>
          <w:szCs w:val="22"/>
        </w:rPr>
        <w:t>августа</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357D4">
        <w:rPr>
          <w:b/>
          <w:sz w:val="22"/>
          <w:szCs w:val="22"/>
        </w:rPr>
        <w:t xml:space="preserve">25 </w:t>
      </w:r>
      <w:r w:rsidR="008B66FF">
        <w:rPr>
          <w:b/>
          <w:sz w:val="22"/>
          <w:szCs w:val="22"/>
        </w:rPr>
        <w:t>августа</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A7380">
        <w:rPr>
          <w:b/>
          <w:sz w:val="22"/>
          <w:szCs w:val="22"/>
        </w:rPr>
        <w:t>2</w:t>
      </w:r>
      <w:r w:rsidR="003A2C0A">
        <w:rPr>
          <w:b/>
          <w:sz w:val="22"/>
          <w:szCs w:val="22"/>
        </w:rPr>
        <w:t>9 августа</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0C" w:rsidRDefault="00E30A0C">
      <w:r>
        <w:separator/>
      </w:r>
    </w:p>
  </w:endnote>
  <w:endnote w:type="continuationSeparator" w:id="0">
    <w:p w:rsidR="00E30A0C" w:rsidRDefault="00E30A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0C" w:rsidRDefault="00E30A0C">
      <w:r>
        <w:separator/>
      </w:r>
    </w:p>
  </w:footnote>
  <w:footnote w:type="continuationSeparator" w:id="0">
    <w:p w:rsidR="00E30A0C" w:rsidRDefault="00E30A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6731"/>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0F72FA"/>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3B0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2C0A"/>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2368"/>
    <w:rsid w:val="003E56F5"/>
    <w:rsid w:val="003E5FC4"/>
    <w:rsid w:val="003E684B"/>
    <w:rsid w:val="003E6969"/>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ABB"/>
    <w:rsid w:val="00415BA1"/>
    <w:rsid w:val="0041627E"/>
    <w:rsid w:val="004209B3"/>
    <w:rsid w:val="00421253"/>
    <w:rsid w:val="00424968"/>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9E6"/>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2E67"/>
    <w:rsid w:val="005D5851"/>
    <w:rsid w:val="005D67C8"/>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BC1"/>
    <w:rsid w:val="00685EE1"/>
    <w:rsid w:val="0068639C"/>
    <w:rsid w:val="006875D7"/>
    <w:rsid w:val="00687C2B"/>
    <w:rsid w:val="00690C8F"/>
    <w:rsid w:val="00690DD6"/>
    <w:rsid w:val="00692EC0"/>
    <w:rsid w:val="0069317E"/>
    <w:rsid w:val="00693BC6"/>
    <w:rsid w:val="006959EF"/>
    <w:rsid w:val="00695FBC"/>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649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E655D"/>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B66FF"/>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407"/>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05118"/>
    <w:rsid w:val="00B05289"/>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68D"/>
    <w:rsid w:val="00BB6ADA"/>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1F0"/>
    <w:rsid w:val="00BF55C7"/>
    <w:rsid w:val="00BF7A1F"/>
    <w:rsid w:val="00C001E6"/>
    <w:rsid w:val="00C00ECA"/>
    <w:rsid w:val="00C012A6"/>
    <w:rsid w:val="00C01F75"/>
    <w:rsid w:val="00C049CE"/>
    <w:rsid w:val="00C04BFA"/>
    <w:rsid w:val="00C04EAF"/>
    <w:rsid w:val="00C05E1F"/>
    <w:rsid w:val="00C0745C"/>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A0C"/>
    <w:rsid w:val="00E30F59"/>
    <w:rsid w:val="00E32A4D"/>
    <w:rsid w:val="00E32FD7"/>
    <w:rsid w:val="00E33670"/>
    <w:rsid w:val="00E33B2C"/>
    <w:rsid w:val="00E34A7A"/>
    <w:rsid w:val="00E35660"/>
    <w:rsid w:val="00E357D4"/>
    <w:rsid w:val="00E35ECA"/>
    <w:rsid w:val="00E40AAB"/>
    <w:rsid w:val="00E41EC0"/>
    <w:rsid w:val="00E4338F"/>
    <w:rsid w:val="00E43F71"/>
    <w:rsid w:val="00E44141"/>
    <w:rsid w:val="00E4552A"/>
    <w:rsid w:val="00E4691C"/>
    <w:rsid w:val="00E50325"/>
    <w:rsid w:val="00E51078"/>
    <w:rsid w:val="00E51A34"/>
    <w:rsid w:val="00E52544"/>
    <w:rsid w:val="00E548EC"/>
    <w:rsid w:val="00E570A8"/>
    <w:rsid w:val="00E613C5"/>
    <w:rsid w:val="00E61879"/>
    <w:rsid w:val="00E629F2"/>
    <w:rsid w:val="00E636E5"/>
    <w:rsid w:val="00E639DF"/>
    <w:rsid w:val="00E65394"/>
    <w:rsid w:val="00E6626B"/>
    <w:rsid w:val="00E67131"/>
    <w:rsid w:val="00E67ADC"/>
    <w:rsid w:val="00E7210C"/>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23CD"/>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4A08-3842-4001-9D34-A8E804394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7542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238</cp:revision>
  <cp:lastPrinted>2015-07-31T11:54:00Z</cp:lastPrinted>
  <dcterms:created xsi:type="dcterms:W3CDTF">2015-07-31T10:21:00Z</dcterms:created>
  <dcterms:modified xsi:type="dcterms:W3CDTF">2016-08-05T05:02:00Z</dcterms:modified>
</cp:coreProperties>
</file>